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EA" w:rsidRDefault="00ED08EA"/>
    <w:p w:rsidR="00ED08EA" w:rsidRDefault="00ED08EA"/>
    <w:p w:rsidR="00ED08EA" w:rsidRDefault="00ED08EA"/>
    <w:tbl>
      <w:tblPr>
        <w:tblStyle w:val="TableGrid"/>
        <w:tblW w:w="0" w:type="auto"/>
        <w:tblLook w:val="04A0"/>
      </w:tblPr>
      <w:tblGrid>
        <w:gridCol w:w="9783"/>
      </w:tblGrid>
      <w:tr w:rsidR="00257B5D" w:rsidTr="00257B5D">
        <w:trPr>
          <w:trHeight w:val="2158"/>
        </w:trPr>
        <w:tc>
          <w:tcPr>
            <w:tcW w:w="9783" w:type="dxa"/>
          </w:tcPr>
          <w:tbl>
            <w:tblPr>
              <w:tblW w:w="9459" w:type="dxa"/>
              <w:tblInd w:w="108" w:type="dxa"/>
              <w:tblLook w:val="04A0"/>
            </w:tblPr>
            <w:tblGrid>
              <w:gridCol w:w="2829"/>
              <w:gridCol w:w="1120"/>
              <w:gridCol w:w="5510"/>
            </w:tblGrid>
            <w:tr w:rsidR="00257B5D" w:rsidRPr="00F56AB6" w:rsidTr="00257B5D">
              <w:trPr>
                <w:trHeight w:val="218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F56AB6" w:rsidRDefault="00257B5D" w:rsidP="002B30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Cs w:val="22"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-26670</wp:posOffset>
                        </wp:positionH>
                        <wp:positionV relativeFrom="paragraph">
                          <wp:posOffset>23495</wp:posOffset>
                        </wp:positionV>
                        <wp:extent cx="1259205" cy="1155700"/>
                        <wp:effectExtent l="0" t="0" r="0" b="6350"/>
                        <wp:wrapNone/>
                        <wp:docPr id="2" name="Picture 2" descr="http://www.kvsangathan.nic.in/AppImage/kvs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http://www.kvsangathan.nic.in/AppImage/kvslogo.jpg"/>
                                <pic:cNvPicPr/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3"/>
                  </w:tblGrid>
                  <w:tr w:rsidR="00257B5D" w:rsidRPr="00F56AB6" w:rsidTr="00257B5D">
                    <w:trPr>
                      <w:trHeight w:val="218"/>
                      <w:tblCellSpacing w:w="0" w:type="dxa"/>
                    </w:trPr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57B5D" w:rsidRPr="00F56AB6" w:rsidRDefault="00257B5D" w:rsidP="002B30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Cs w:val="22"/>
                          </w:rPr>
                        </w:pPr>
                      </w:p>
                    </w:tc>
                  </w:tr>
                </w:tbl>
                <w:p w:rsidR="00257B5D" w:rsidRPr="00F56AB6" w:rsidRDefault="00257B5D" w:rsidP="002B30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F56AB6" w:rsidRDefault="00257B5D" w:rsidP="002B30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547CB8" w:rsidRDefault="00257B5D" w:rsidP="002B3041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b/>
                      <w:bCs/>
                      <w:color w:val="000000"/>
                      <w:sz w:val="36"/>
                      <w:szCs w:val="36"/>
                      <w:cs/>
                    </w:rPr>
                  </w:pPr>
                  <w:r w:rsidRPr="00F56AB6">
                    <w:rPr>
                      <w:rFonts w:ascii="Calibri" w:eastAsia="Times New Roman" w:hAnsi="Calibri" w:cs="Mangal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केन्‍द्रीय विद्यालय</w:t>
                  </w:r>
                  <w:r w:rsidR="00830235">
                    <w:rPr>
                      <w:rFonts w:ascii="Calibri" w:eastAsia="Times New Roman" w:hAnsi="Calibri" w:cs="Mangal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कसरावद</w:t>
                  </w:r>
                </w:p>
              </w:tc>
            </w:tr>
            <w:tr w:rsidR="00257B5D" w:rsidRPr="00F56AB6" w:rsidTr="00257B5D">
              <w:trPr>
                <w:trHeight w:val="196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F56AB6" w:rsidRDefault="00257B5D" w:rsidP="002B30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F56AB6" w:rsidRDefault="00257B5D" w:rsidP="002B30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257B5D" w:rsidRDefault="00257B5D" w:rsidP="00257B5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b/>
                      <w:bCs/>
                      <w:color w:val="000000"/>
                      <w:sz w:val="20"/>
                    </w:rPr>
                  </w:pPr>
                  <w:r w:rsidRPr="00257B5D"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20"/>
                      <w:cs/>
                    </w:rPr>
                    <w:t>शासकीय कन्‍या उच्‍चतर माध्‍यमिक विद्यालय</w:t>
                  </w:r>
                  <w:r w:rsidRPr="00257B5D">
                    <w:rPr>
                      <w:rFonts w:ascii="Calibri" w:eastAsia="Times New Roman" w:hAnsi="Calibri"/>
                      <w:b/>
                      <w:bCs/>
                      <w:color w:val="000000"/>
                      <w:sz w:val="20"/>
                    </w:rPr>
                    <w:t xml:space="preserve">, </w:t>
                  </w:r>
                  <w:r w:rsidRPr="00257B5D"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20"/>
                      <w:cs/>
                    </w:rPr>
                    <w:t>इन्‍दौर रोड</w:t>
                  </w:r>
                </w:p>
              </w:tc>
            </w:tr>
            <w:tr w:rsidR="00257B5D" w:rsidRPr="00F56AB6" w:rsidTr="00257B5D">
              <w:trPr>
                <w:trHeight w:val="140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F56AB6" w:rsidRDefault="00257B5D" w:rsidP="002B30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F56AB6" w:rsidRDefault="00257B5D" w:rsidP="002B30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Default="00257B5D" w:rsidP="00257B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</w:rPr>
                  </w:pPr>
                  <w:r w:rsidRPr="00257B5D"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20"/>
                      <w:cs/>
                    </w:rPr>
                    <w:t xml:space="preserve">पिन कोड </w:t>
                  </w:r>
                  <w:r w:rsidRPr="00257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</w:rPr>
                    <w:t xml:space="preserve"> - 451228 (M.P.) </w:t>
                  </w:r>
                </w:p>
                <w:p w:rsidR="00257B5D" w:rsidRDefault="00257B5D" w:rsidP="00257B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</w:rPr>
                  </w:pPr>
                  <w:r w:rsidRPr="00257B5D">
                    <w:rPr>
                      <w:rFonts w:ascii="Mangal" w:eastAsia="Times New Roman" w:hAnsi="Mangal" w:cs="Mangal"/>
                      <w:b/>
                      <w:bCs/>
                      <w:color w:val="000000"/>
                      <w:sz w:val="20"/>
                      <w:cs/>
                    </w:rPr>
                    <w:t>दूरभाष</w:t>
                  </w:r>
                  <w:r w:rsidRPr="00257B5D">
                    <w:rPr>
                      <w:rFonts w:ascii="Mangal" w:eastAsia="Times New Roman" w:hAnsi="Mangal" w:cs="Mangal" w:hint="cs"/>
                      <w:b/>
                      <w:bCs/>
                      <w:color w:val="000000"/>
                      <w:sz w:val="20"/>
                      <w:cs/>
                    </w:rPr>
                    <w:t xml:space="preserve"> नं</w:t>
                  </w:r>
                  <w:r w:rsidRPr="00257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</w:rPr>
                    <w:t>. 07285-232231(O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</w:rPr>
                    <w:t>)</w:t>
                  </w:r>
                </w:p>
                <w:p w:rsidR="00826D68" w:rsidRDefault="00826D68" w:rsidP="00826D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</w:rPr>
                    <w:t>https://kasrawad.kvs.ac.in</w:t>
                  </w:r>
                </w:p>
                <w:p w:rsidR="00257B5D" w:rsidRPr="00257B5D" w:rsidRDefault="00826D68" w:rsidP="00826D68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</w:rPr>
                    <w:t>E-Mail – ppl.</w:t>
                  </w:r>
                  <w:r w:rsidRPr="00257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</w:rPr>
                    <w:t>kasrawad@gmail.com</w:t>
                  </w:r>
                </w:p>
              </w:tc>
            </w:tr>
            <w:tr w:rsidR="00257B5D" w:rsidRPr="00F56AB6" w:rsidTr="00257B5D">
              <w:trPr>
                <w:trHeight w:val="140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F56AB6" w:rsidRDefault="00257B5D" w:rsidP="002B30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F56AB6" w:rsidRDefault="00257B5D" w:rsidP="002B30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5D" w:rsidRPr="00257B5D" w:rsidRDefault="00257B5D" w:rsidP="00257B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257B5D" w:rsidRDefault="00257B5D" w:rsidP="00257B5D">
            <w:pPr>
              <w:jc w:val="center"/>
            </w:pPr>
          </w:p>
        </w:tc>
      </w:tr>
      <w:tr w:rsidR="00ED08EA" w:rsidTr="00ED08EA">
        <w:tc>
          <w:tcPr>
            <w:tcW w:w="9783" w:type="dxa"/>
          </w:tcPr>
          <w:p w:rsidR="00EC5426" w:rsidRPr="003B2A8F" w:rsidRDefault="00EC5426" w:rsidP="00257B5D">
            <w:pPr>
              <w:jc w:val="center"/>
              <w:rPr>
                <w:b/>
                <w:bCs/>
                <w:sz w:val="32"/>
                <w:szCs w:val="32"/>
                <w:cs/>
                <w:lang w:val="en-GB"/>
              </w:rPr>
            </w:pPr>
            <w:r w:rsidRPr="003B2A8F"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सीधे साक्षात्‍कार सूचना</w:t>
            </w:r>
          </w:p>
          <w:p w:rsidR="00255FF3" w:rsidRPr="003B2A8F" w:rsidRDefault="003B2A8F" w:rsidP="00257B5D">
            <w:pPr>
              <w:jc w:val="center"/>
              <w:rPr>
                <w:b/>
                <w:bCs/>
                <w:color w:val="FFFFFF" w:themeColor="background1"/>
                <w:sz w:val="32"/>
                <w:szCs w:val="28"/>
              </w:rPr>
            </w:pPr>
            <w:r w:rsidRPr="003B2A8F">
              <w:rPr>
                <w:rFonts w:ascii="Mangal" w:hAnsi="Mangal" w:cs="Mangal"/>
                <w:b/>
                <w:bCs/>
                <w:sz w:val="28"/>
                <w:szCs w:val="28"/>
                <w:lang w:val="en-US"/>
              </w:rPr>
              <w:t>(</w:t>
            </w:r>
            <w:r w:rsidR="00257B5D" w:rsidRPr="003B2A8F">
              <w:rPr>
                <w:b/>
                <w:bCs/>
                <w:sz w:val="28"/>
                <w:szCs w:val="28"/>
              </w:rPr>
              <w:t>WALK IN INTERVIEW</w:t>
            </w:r>
            <w:r w:rsidRPr="003B2A8F">
              <w:rPr>
                <w:b/>
                <w:bCs/>
                <w:sz w:val="28"/>
                <w:szCs w:val="28"/>
              </w:rPr>
              <w:t>)</w:t>
            </w:r>
          </w:p>
          <w:p w:rsidR="007E7316" w:rsidRDefault="0059625A" w:rsidP="008E2BC0">
            <w:pPr>
              <w:jc w:val="both"/>
            </w:pPr>
            <w:r>
              <w:rPr>
                <w:cs/>
              </w:rPr>
              <w:t>केन्‍द्रीय</w:t>
            </w:r>
            <w:r>
              <w:rPr>
                <w:rFonts w:hint="cs"/>
                <w:cs/>
              </w:rPr>
              <w:t xml:space="preserve"> विद्यालय कसरावद में शैक्षणिक सत्र 2023-24 के लिए अंशकालिक संविदा के आधार पर </w:t>
            </w:r>
            <w:r w:rsidR="007E7316">
              <w:rPr>
                <w:rFonts w:hint="cs"/>
                <w:cs/>
              </w:rPr>
              <w:t>शिक्षकों/कर्मचारियों की आवश्‍यकता है। इस हेतु योग्‍य उम्‍मीदवार अपने सभी मूल प्रमाण-पत्र एवं स्‍वप्रमाणित छायाप्रति के साथ स्‍वयं के खर्च पर विद्यालय में साक्षात्‍कार हेतु आमंत्रित है।</w:t>
            </w:r>
          </w:p>
          <w:tbl>
            <w:tblPr>
              <w:tblStyle w:val="TableGrid"/>
              <w:tblW w:w="0" w:type="auto"/>
              <w:tblInd w:w="279" w:type="dxa"/>
              <w:tblLook w:val="04A0"/>
            </w:tblPr>
            <w:tblGrid>
              <w:gridCol w:w="728"/>
              <w:gridCol w:w="4091"/>
              <w:gridCol w:w="4104"/>
            </w:tblGrid>
            <w:tr w:rsidR="009471D1" w:rsidTr="005D2CA7">
              <w:trPr>
                <w:trHeight w:val="337"/>
              </w:trPr>
              <w:tc>
                <w:tcPr>
                  <w:tcW w:w="728" w:type="dxa"/>
                </w:tcPr>
                <w:p w:rsidR="009471D1" w:rsidRDefault="009471D1" w:rsidP="008E2BC0">
                  <w:pPr>
                    <w:jc w:val="both"/>
                  </w:pPr>
                  <w:r>
                    <w:rPr>
                      <w:rFonts w:hint="cs"/>
                      <w:cs/>
                    </w:rPr>
                    <w:t>क्रमांक</w:t>
                  </w:r>
                </w:p>
              </w:tc>
              <w:tc>
                <w:tcPr>
                  <w:tcW w:w="4091" w:type="dxa"/>
                </w:tcPr>
                <w:p w:rsidR="009471D1" w:rsidRDefault="009471D1" w:rsidP="008E2BC0">
                  <w:pPr>
                    <w:jc w:val="both"/>
                  </w:pPr>
                  <w:r>
                    <w:rPr>
                      <w:rFonts w:hint="cs"/>
                      <w:cs/>
                    </w:rPr>
                    <w:t>पदनाम</w:t>
                  </w:r>
                </w:p>
              </w:tc>
              <w:tc>
                <w:tcPr>
                  <w:tcW w:w="4104" w:type="dxa"/>
                </w:tcPr>
                <w:p w:rsidR="009471D1" w:rsidRDefault="009471D1" w:rsidP="007C557C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साक्षात्‍कार तिथि/समय</w:t>
                  </w:r>
                </w:p>
              </w:tc>
            </w:tr>
            <w:tr w:rsidR="004E702C" w:rsidTr="005D2CA7">
              <w:trPr>
                <w:trHeight w:val="337"/>
              </w:trPr>
              <w:tc>
                <w:tcPr>
                  <w:tcW w:w="728" w:type="dxa"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1</w:t>
                  </w:r>
                </w:p>
              </w:tc>
              <w:tc>
                <w:tcPr>
                  <w:tcW w:w="4091" w:type="dxa"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  <w:lang w:val="en-GB"/>
                    </w:rPr>
                    <w:t>स्‍नातक शिक्षक</w:t>
                  </w:r>
                  <w:r>
                    <w:rPr>
                      <w:rFonts w:hint="cs"/>
                      <w:cs/>
                    </w:rPr>
                    <w:t xml:space="preserve"> (शारीरिक एवं स्‍वास्‍थ्‍य शिक्षा)</w:t>
                  </w:r>
                </w:p>
              </w:tc>
              <w:tc>
                <w:tcPr>
                  <w:tcW w:w="4104" w:type="dxa"/>
                  <w:vMerge w:val="restart"/>
                </w:tcPr>
                <w:p w:rsidR="004E702C" w:rsidRDefault="0043138C" w:rsidP="000E64BC">
                  <w:pPr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  <w:r w:rsidR="003F2889">
                    <w:rPr>
                      <w:rFonts w:hint="cs"/>
                      <w:cs/>
                    </w:rPr>
                    <w:t>27.09.2023 (बुधवार) प्रात: 10:3</w:t>
                  </w:r>
                  <w:r w:rsidR="004E702C">
                    <w:rPr>
                      <w:rFonts w:hint="cs"/>
                      <w:cs/>
                    </w:rPr>
                    <w:t xml:space="preserve">0 बजे से </w:t>
                  </w:r>
                </w:p>
              </w:tc>
            </w:tr>
            <w:tr w:rsidR="004E702C" w:rsidTr="005D2CA7">
              <w:trPr>
                <w:trHeight w:val="337"/>
              </w:trPr>
              <w:tc>
                <w:tcPr>
                  <w:tcW w:w="728" w:type="dxa"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2</w:t>
                  </w:r>
                </w:p>
              </w:tc>
              <w:tc>
                <w:tcPr>
                  <w:tcW w:w="4091" w:type="dxa"/>
                </w:tcPr>
                <w:p w:rsidR="004E702C" w:rsidRDefault="004E702C" w:rsidP="004E702C">
                  <w:pPr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स्‍नातक शिक्षक (कला शिक्षक)</w:t>
                  </w:r>
                </w:p>
              </w:tc>
              <w:tc>
                <w:tcPr>
                  <w:tcW w:w="4104" w:type="dxa"/>
                  <w:vMerge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</w:p>
              </w:tc>
            </w:tr>
            <w:tr w:rsidR="004E702C" w:rsidTr="005D2CA7">
              <w:trPr>
                <w:trHeight w:val="337"/>
              </w:trPr>
              <w:tc>
                <w:tcPr>
                  <w:tcW w:w="728" w:type="dxa"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3</w:t>
                  </w:r>
                </w:p>
              </w:tc>
              <w:tc>
                <w:tcPr>
                  <w:tcW w:w="4091" w:type="dxa"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प्राथमिक शिक्षक (संगीत)</w:t>
                  </w:r>
                </w:p>
              </w:tc>
              <w:tc>
                <w:tcPr>
                  <w:tcW w:w="4104" w:type="dxa"/>
                  <w:vMerge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</w:p>
              </w:tc>
            </w:tr>
            <w:tr w:rsidR="004E702C" w:rsidTr="005D2CA7">
              <w:trPr>
                <w:trHeight w:val="348"/>
              </w:trPr>
              <w:tc>
                <w:tcPr>
                  <w:tcW w:w="728" w:type="dxa"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4</w:t>
                  </w:r>
                </w:p>
              </w:tc>
              <w:tc>
                <w:tcPr>
                  <w:tcW w:w="4091" w:type="dxa"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स्‍टॉफ नर्स ( महिला)</w:t>
                  </w:r>
                </w:p>
              </w:tc>
              <w:tc>
                <w:tcPr>
                  <w:tcW w:w="4104" w:type="dxa"/>
                  <w:vMerge/>
                </w:tcPr>
                <w:p w:rsidR="004E702C" w:rsidRDefault="004E702C" w:rsidP="008E2BC0">
                  <w:pPr>
                    <w:jc w:val="both"/>
                    <w:rPr>
                      <w:cs/>
                    </w:rPr>
                  </w:pPr>
                </w:p>
              </w:tc>
            </w:tr>
          </w:tbl>
          <w:p w:rsidR="004A0767" w:rsidRDefault="008E2BC0" w:rsidP="008E2BC0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नोट</w:t>
            </w:r>
            <w:r>
              <w:rPr>
                <w:rFonts w:ascii="Mangal" w:hAnsi="Mangal" w:cs="Mangal" w:hint="cs"/>
                <w:cs/>
              </w:rPr>
              <w:t xml:space="preserve"> </w:t>
            </w:r>
            <w:r>
              <w:rPr>
                <w:rFonts w:ascii="Mangal" w:hAnsi="Mangal" w:cs="Mangal"/>
                <w:cs/>
              </w:rPr>
              <w:t>–</w:t>
            </w:r>
          </w:p>
          <w:p w:rsidR="008E2BC0" w:rsidRDefault="008E2BC0" w:rsidP="008E2BC0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1.</w:t>
            </w:r>
            <w:r w:rsidR="004A0767">
              <w:rPr>
                <w:rFonts w:ascii="Mangal" w:hAnsi="Mangal" w:cs="Mangal" w:hint="cs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उक्‍त पदों के लिए आयु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योग्‍यता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वेतनमान एवं अन्‍य जानकारी के लिए हमारी वेबसाईट </w:t>
            </w:r>
            <w:hyperlink r:id="rId7" w:history="1">
              <w:r w:rsidR="003019D5" w:rsidRPr="00817341">
                <w:rPr>
                  <w:rStyle w:val="Hyperlink"/>
                  <w:rFonts w:ascii="Mangal" w:hAnsi="Mangal" w:cs="Mangal"/>
                </w:rPr>
                <w:t>https://kasrawad.kvs.ac.in/</w:t>
              </w:r>
            </w:hyperlink>
            <w:r w:rsidR="003019D5">
              <w:rPr>
                <w:rFonts w:ascii="Mangal" w:hAnsi="Mangal" w:cs="Mangal" w:hint="cs"/>
                <w:cs/>
              </w:rPr>
              <w:t xml:space="preserve"> </w:t>
            </w:r>
            <w:r w:rsidR="007C557C">
              <w:rPr>
                <w:rFonts w:ascii="Mangal" w:hAnsi="Mangal" w:cs="Mangal" w:hint="cs"/>
                <w:cs/>
              </w:rPr>
              <w:t xml:space="preserve">पर </w:t>
            </w:r>
            <w:r w:rsidR="007C557C">
              <w:rPr>
                <w:rFonts w:ascii="Mangal" w:hAnsi="Mangal" w:cs="Mangal"/>
              </w:rPr>
              <w:t xml:space="preserve">announcement </w:t>
            </w:r>
            <w:r w:rsidR="003019D5">
              <w:rPr>
                <w:rFonts w:ascii="Mangal" w:hAnsi="Mangal" w:cs="Mangal" w:hint="cs"/>
                <w:cs/>
              </w:rPr>
              <w:t xml:space="preserve">वाले कालम में देखें एवं आवेदन प्रपत्र डाउनलोड करें। </w:t>
            </w:r>
          </w:p>
          <w:p w:rsidR="003019D5" w:rsidRDefault="003019D5" w:rsidP="008E2BC0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</w:t>
            </w:r>
            <w:r>
              <w:rPr>
                <w:rFonts w:ascii="Mangal" w:hAnsi="Mangal" w:cs="Mangal" w:hint="cs"/>
                <w:cs/>
              </w:rPr>
              <w:t>.</w:t>
            </w:r>
            <w:r w:rsidR="004A0767">
              <w:rPr>
                <w:rFonts w:ascii="Mangal" w:hAnsi="Mangal" w:cs="Mangal" w:hint="cs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पंजीयन कार्य साक्षात्‍कार दिवस को प्रात: 8 बजे से 10</w:t>
            </w:r>
            <w:r w:rsidR="007C557C">
              <w:rPr>
                <w:rFonts w:ascii="Mangal" w:hAnsi="Mangal" w:cs="Mangal"/>
                <w:lang w:val="en-US"/>
              </w:rPr>
              <w:t>:</w:t>
            </w:r>
            <w:r w:rsidR="007C557C">
              <w:rPr>
                <w:rFonts w:ascii="Mangal" w:hAnsi="Mangal" w:cs="Mangal" w:hint="cs"/>
                <w:cs/>
                <w:lang w:val="en-GB"/>
              </w:rPr>
              <w:t>30</w:t>
            </w:r>
            <w:r>
              <w:rPr>
                <w:rFonts w:ascii="Mangal" w:hAnsi="Mangal" w:cs="Mangal" w:hint="cs"/>
                <w:cs/>
              </w:rPr>
              <w:t xml:space="preserve"> बजे तक होगा। </w:t>
            </w:r>
          </w:p>
          <w:p w:rsidR="00932B09" w:rsidRDefault="00932B09" w:rsidP="008E2BC0">
            <w:pPr>
              <w:jc w:val="both"/>
            </w:pPr>
          </w:p>
          <w:p w:rsidR="00932B09" w:rsidRDefault="00932B09" w:rsidP="00932B09">
            <w:pPr>
              <w:jc w:val="right"/>
            </w:pPr>
            <w:r>
              <w:rPr>
                <w:rFonts w:hint="cs"/>
                <w:cs/>
              </w:rPr>
              <w:t>(जे. पी. बोहरे)</w:t>
            </w:r>
          </w:p>
          <w:p w:rsidR="00ED08EA" w:rsidRDefault="00A67EFB" w:rsidP="002E1C66">
            <w:pPr>
              <w:jc w:val="right"/>
            </w:pPr>
            <w:r>
              <w:rPr>
                <w:rFonts w:hint="cs"/>
                <w:cs/>
              </w:rPr>
              <w:t>प्राचार्य</w:t>
            </w:r>
          </w:p>
        </w:tc>
      </w:tr>
    </w:tbl>
    <w:p w:rsidR="00D25841" w:rsidRDefault="00DB3199"/>
    <w:sectPr w:rsidR="00D25841" w:rsidSect="00A94C54">
      <w:pgSz w:w="11907" w:h="16840" w:code="9"/>
      <w:pgMar w:top="232" w:right="900" w:bottom="346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08EA"/>
    <w:rsid w:val="0000159D"/>
    <w:rsid w:val="000418FF"/>
    <w:rsid w:val="00077742"/>
    <w:rsid w:val="0008781D"/>
    <w:rsid w:val="000D2D65"/>
    <w:rsid w:val="000E2889"/>
    <w:rsid w:val="000E64BC"/>
    <w:rsid w:val="001814F4"/>
    <w:rsid w:val="00182503"/>
    <w:rsid w:val="00220060"/>
    <w:rsid w:val="00255FF3"/>
    <w:rsid w:val="00257B5D"/>
    <w:rsid w:val="002822FE"/>
    <w:rsid w:val="002E1C66"/>
    <w:rsid w:val="002F60AC"/>
    <w:rsid w:val="003019D5"/>
    <w:rsid w:val="00332EBB"/>
    <w:rsid w:val="003669AA"/>
    <w:rsid w:val="003A22E2"/>
    <w:rsid w:val="003B2A8F"/>
    <w:rsid w:val="003F2889"/>
    <w:rsid w:val="0043138C"/>
    <w:rsid w:val="00444FBC"/>
    <w:rsid w:val="004A0767"/>
    <w:rsid w:val="004B4714"/>
    <w:rsid w:val="004B5527"/>
    <w:rsid w:val="004E385E"/>
    <w:rsid w:val="004E702C"/>
    <w:rsid w:val="005105D6"/>
    <w:rsid w:val="00583369"/>
    <w:rsid w:val="0059625A"/>
    <w:rsid w:val="005A69AA"/>
    <w:rsid w:val="005A7C69"/>
    <w:rsid w:val="005B07B2"/>
    <w:rsid w:val="005B5241"/>
    <w:rsid w:val="005B7483"/>
    <w:rsid w:val="005C1866"/>
    <w:rsid w:val="005D1025"/>
    <w:rsid w:val="005D2CA7"/>
    <w:rsid w:val="006258D0"/>
    <w:rsid w:val="0064054C"/>
    <w:rsid w:val="00683C68"/>
    <w:rsid w:val="006F40D4"/>
    <w:rsid w:val="0074522B"/>
    <w:rsid w:val="00784B0F"/>
    <w:rsid w:val="007B6BF6"/>
    <w:rsid w:val="007C557C"/>
    <w:rsid w:val="007E7316"/>
    <w:rsid w:val="00826D68"/>
    <w:rsid w:val="00830235"/>
    <w:rsid w:val="0083406D"/>
    <w:rsid w:val="008429EC"/>
    <w:rsid w:val="008453C0"/>
    <w:rsid w:val="008E2BC0"/>
    <w:rsid w:val="00927C43"/>
    <w:rsid w:val="00932B09"/>
    <w:rsid w:val="009471D1"/>
    <w:rsid w:val="0096640A"/>
    <w:rsid w:val="00993C25"/>
    <w:rsid w:val="009D5432"/>
    <w:rsid w:val="009E28FD"/>
    <w:rsid w:val="009F0EBC"/>
    <w:rsid w:val="009F44CF"/>
    <w:rsid w:val="00A27D05"/>
    <w:rsid w:val="00A52709"/>
    <w:rsid w:val="00A624A8"/>
    <w:rsid w:val="00A67EFB"/>
    <w:rsid w:val="00A77D2D"/>
    <w:rsid w:val="00A94167"/>
    <w:rsid w:val="00A94C54"/>
    <w:rsid w:val="00AE50C2"/>
    <w:rsid w:val="00AF230E"/>
    <w:rsid w:val="00AF7017"/>
    <w:rsid w:val="00B50929"/>
    <w:rsid w:val="00B77DEF"/>
    <w:rsid w:val="00BA4C90"/>
    <w:rsid w:val="00BD56FC"/>
    <w:rsid w:val="00C41799"/>
    <w:rsid w:val="00C51B51"/>
    <w:rsid w:val="00C754E3"/>
    <w:rsid w:val="00C81F4C"/>
    <w:rsid w:val="00CA6F09"/>
    <w:rsid w:val="00D12190"/>
    <w:rsid w:val="00D6740E"/>
    <w:rsid w:val="00D93FF6"/>
    <w:rsid w:val="00DA5CD1"/>
    <w:rsid w:val="00DB3199"/>
    <w:rsid w:val="00DD6C3A"/>
    <w:rsid w:val="00DF32AE"/>
    <w:rsid w:val="00E34169"/>
    <w:rsid w:val="00E43DFA"/>
    <w:rsid w:val="00EC5426"/>
    <w:rsid w:val="00ED08EA"/>
    <w:rsid w:val="00F04169"/>
    <w:rsid w:val="00F1562A"/>
    <w:rsid w:val="00F20206"/>
    <w:rsid w:val="00F423FB"/>
    <w:rsid w:val="00FD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7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7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srawad.kvs.ac.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kvsangathan.nic.in/AppImage/kvslogo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77A2-020E-429A-82F2-00A6C69D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</dc:creator>
  <cp:lastModifiedBy>hii</cp:lastModifiedBy>
  <cp:revision>122</cp:revision>
  <cp:lastPrinted>2023-09-21T13:18:00Z</cp:lastPrinted>
  <dcterms:created xsi:type="dcterms:W3CDTF">2023-09-05T04:17:00Z</dcterms:created>
  <dcterms:modified xsi:type="dcterms:W3CDTF">2023-09-21T13:32:00Z</dcterms:modified>
</cp:coreProperties>
</file>